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C1" w:rsidRPr="0020535D" w:rsidRDefault="00B179C1" w:rsidP="00B179C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9 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история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B179C1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06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B179C1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Default="00B179C1" w:rsidP="007C51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72ED">
              <w:rPr>
                <w:rFonts w:ascii="Times New Roman" w:hAnsi="Times New Roman"/>
                <w:sz w:val="24"/>
                <w:szCs w:val="24"/>
              </w:rPr>
              <w:t xml:space="preserve">Казанские реформы 60 – </w:t>
            </w:r>
            <w:proofErr w:type="spellStart"/>
            <w:r w:rsidRPr="003472ED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472ED">
              <w:rPr>
                <w:rFonts w:ascii="Times New Roman" w:hAnsi="Times New Roman"/>
                <w:sz w:val="24"/>
                <w:szCs w:val="24"/>
              </w:rPr>
              <w:t xml:space="preserve"> гг. в губернии. Их особенности и </w:t>
            </w:r>
            <w:proofErr w:type="spellStart"/>
            <w:r w:rsidRPr="003472ED">
              <w:rPr>
                <w:rFonts w:ascii="Times New Roman" w:hAnsi="Times New Roman"/>
                <w:sz w:val="24"/>
                <w:szCs w:val="24"/>
              </w:rPr>
              <w:t>последствия</w:t>
            </w:r>
            <w:proofErr w:type="gramStart"/>
            <w:r w:rsidRPr="003472ED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3472ED">
              <w:rPr>
                <w:rFonts w:ascii="Times New Roman" w:hAnsi="Times New Roman"/>
                <w:sz w:val="24"/>
                <w:szCs w:val="24"/>
              </w:rPr>
              <w:t>азвитие</w:t>
            </w:r>
            <w:proofErr w:type="spellEnd"/>
            <w:r w:rsidRPr="003472ED">
              <w:rPr>
                <w:rFonts w:ascii="Times New Roman" w:hAnsi="Times New Roman"/>
                <w:sz w:val="24"/>
                <w:szCs w:val="24"/>
              </w:rPr>
              <w:t xml:space="preserve"> капитализма в сельском хозяйстве и промышленности. Города, транспорт и торговля. Формирование буржуазии и пролетариата. Формирование татарской нации</w:t>
            </w:r>
          </w:p>
          <w:p w:rsidR="00B179C1" w:rsidRPr="00C60905" w:rsidRDefault="00B179C1" w:rsidP="007C510F">
            <w:pPr>
              <w:pStyle w:val="a4"/>
              <w:spacing w:after="0" w:line="240" w:lineRule="auto"/>
              <w:ind w:left="4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72ED">
              <w:rPr>
                <w:rFonts w:ascii="Times New Roman" w:hAnsi="Times New Roman"/>
                <w:sz w:val="24"/>
                <w:szCs w:val="24"/>
              </w:rPr>
              <w:t xml:space="preserve">Просветительское движение. </w:t>
            </w:r>
            <w:proofErr w:type="spellStart"/>
            <w:r w:rsidRPr="003472ED">
              <w:rPr>
                <w:rFonts w:ascii="Times New Roman" w:hAnsi="Times New Roman"/>
                <w:sz w:val="24"/>
                <w:szCs w:val="24"/>
              </w:rPr>
              <w:t>Джадидизм</w:t>
            </w:r>
            <w:proofErr w:type="spellEnd"/>
            <w:r w:rsidRPr="003472ED">
              <w:rPr>
                <w:rFonts w:ascii="Times New Roman" w:hAnsi="Times New Roman"/>
                <w:sz w:val="24"/>
                <w:szCs w:val="24"/>
              </w:rPr>
              <w:t xml:space="preserve">. Национально – религиозная политика царизма. Система </w:t>
            </w:r>
            <w:proofErr w:type="spellStart"/>
            <w:r w:rsidRPr="003472ED">
              <w:rPr>
                <w:rFonts w:ascii="Times New Roman" w:hAnsi="Times New Roman"/>
                <w:sz w:val="24"/>
                <w:szCs w:val="24"/>
              </w:rPr>
              <w:t>Н.Ильминского</w:t>
            </w:r>
            <w:proofErr w:type="spellEnd"/>
            <w:r w:rsidRPr="003472E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3472ED">
              <w:rPr>
                <w:rFonts w:ascii="Times New Roman" w:hAnsi="Times New Roman"/>
                <w:sz w:val="24"/>
                <w:szCs w:val="24"/>
              </w:rPr>
              <w:t>Ваисовское</w:t>
            </w:r>
            <w:proofErr w:type="spellEnd"/>
            <w:r w:rsidRPr="003472ED">
              <w:rPr>
                <w:rFonts w:ascii="Times New Roman" w:hAnsi="Times New Roman"/>
                <w:sz w:val="24"/>
                <w:szCs w:val="24"/>
              </w:rPr>
              <w:t xml:space="preserve"> движение. Общественные движения в пореформенный период. Студенческие волнения. Народничество. Начало распространение марксизма в Поволжье.</w:t>
            </w:r>
          </w:p>
        </w:tc>
      </w:tr>
      <w:tr w:rsidR="00B179C1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Здравствуйте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B179C1" w:rsidRPr="001A1FC7" w:rsidRDefault="00B179C1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460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A1FC7">
              <w:rPr>
                <w:rFonts w:ascii="Times New Roman" w:hAnsi="Times New Roman"/>
                <w:bCs/>
                <w:sz w:val="24"/>
                <w:szCs w:val="24"/>
              </w:rPr>
              <w:t xml:space="preserve">Прочитать учебник п11,12. </w:t>
            </w:r>
          </w:p>
          <w:p w:rsidR="00B179C1" w:rsidRPr="001A1FC7" w:rsidRDefault="00B179C1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1FC7">
              <w:rPr>
                <w:rFonts w:ascii="Times New Roman" w:hAnsi="Times New Roman"/>
                <w:bCs/>
                <w:sz w:val="24"/>
                <w:szCs w:val="24"/>
              </w:rPr>
              <w:t>Ответить на вопросы 5-7 письменно</w:t>
            </w:r>
          </w:p>
          <w:p w:rsidR="00B179C1" w:rsidRDefault="00B179C1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179C1" w:rsidRPr="00933F5F" w:rsidRDefault="00B179C1" w:rsidP="007C510F">
            <w:pPr>
              <w:pStyle w:val="ListParagraph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B179C1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179C1" w:rsidRPr="00933F5F" w:rsidTr="007C510F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Pr="00933F5F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C1" w:rsidRDefault="00B179C1" w:rsidP="007C51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B179C1" w:rsidRDefault="00B179C1" w:rsidP="007C51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4" w:history="1"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</w:rPr>
                <w:t>3918000084@</w:t>
              </w:r>
              <w:proofErr w:type="spellStart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20D41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179C1" w:rsidRPr="00A3359C" w:rsidRDefault="00B179C1" w:rsidP="007C510F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</w:pPr>
            <w:r w:rsidRPr="00A3359C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A3359C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A3359C">
              <w:rPr>
                <w:rStyle w:val="a3"/>
                <w:rFonts w:ascii="Times New Roman" w:hAnsi="Times New Roman"/>
                <w:b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B179C1" w:rsidRPr="00A3359C" w:rsidRDefault="00B179C1" w:rsidP="007C51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179C1" w:rsidRDefault="00B179C1" w:rsidP="00B179C1">
      <w:pPr>
        <w:rPr>
          <w:rFonts w:ascii="Times New Roman" w:hAnsi="Times New Roman"/>
          <w:sz w:val="28"/>
          <w:szCs w:val="28"/>
        </w:rPr>
      </w:pPr>
    </w:p>
    <w:p w:rsidR="00B179C1" w:rsidRPr="007935AA" w:rsidRDefault="00B179C1" w:rsidP="00B179C1">
      <w:pPr>
        <w:rPr>
          <w:rFonts w:ascii="Times New Roman" w:hAnsi="Times New Roman"/>
          <w:sz w:val="24"/>
          <w:szCs w:val="24"/>
        </w:rPr>
      </w:pPr>
    </w:p>
    <w:p w:rsidR="00A8730B" w:rsidRDefault="00A8730B"/>
    <w:sectPr w:rsidR="00A8730B" w:rsidSect="00A87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79C1"/>
    <w:rsid w:val="00A8730B"/>
    <w:rsid w:val="00B1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9C1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B179C1"/>
    <w:pPr>
      <w:spacing w:after="200" w:line="276" w:lineRule="auto"/>
      <w:ind w:left="720"/>
    </w:pPr>
  </w:style>
  <w:style w:type="character" w:styleId="a3">
    <w:name w:val="Hyperlink"/>
    <w:rsid w:val="00B179C1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B179C1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8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801</Characters>
  <Application>Microsoft Office Word</Application>
  <DocSecurity>0</DocSecurity>
  <Lines>6</Lines>
  <Paragraphs>1</Paragraphs>
  <ScaleCrop>false</ScaleCrop>
  <Company>School_6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2020-04-06T16:45:00Z</dcterms:created>
  <dcterms:modified xsi:type="dcterms:W3CDTF">2020-04-06T16:46:00Z</dcterms:modified>
</cp:coreProperties>
</file>